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List1-Accent6"/>
        <w:tblpPr w:leftFromText="180" w:rightFromText="180" w:vertAnchor="text" w:horzAnchor="margin" w:tblpY="3579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478"/>
        <w:gridCol w:w="5478"/>
      </w:tblGrid>
      <w:tr w:rsidR="002C5E4A" w:rsidTr="002C5E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8" w:type="dxa"/>
            <w:tcBorders>
              <w:top w:val="none" w:sz="0" w:space="0" w:color="auto"/>
              <w:bottom w:val="none" w:sz="0" w:space="0" w:color="auto"/>
            </w:tcBorders>
            <w:shd w:val="clear" w:color="auto" w:fill="FABF8F" w:themeFill="accent6" w:themeFillTint="99"/>
          </w:tcPr>
          <w:p w:rsidR="00A57567" w:rsidRPr="002C5E4A" w:rsidRDefault="00A57567" w:rsidP="00A57567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C5E4A">
              <w:rPr>
                <w:rFonts w:ascii="Times New Roman" w:hAnsi="Times New Roman" w:cs="Times New Roman"/>
                <w:sz w:val="48"/>
                <w:szCs w:val="48"/>
              </w:rPr>
              <w:t>OR EAST MH</w:t>
            </w:r>
          </w:p>
          <w:p w:rsidR="00A57567" w:rsidRPr="002C5E4A" w:rsidRDefault="00A57567" w:rsidP="00A57567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C5E4A">
              <w:rPr>
                <w:rFonts w:ascii="Times New Roman" w:hAnsi="Times New Roman" w:cs="Times New Roman"/>
                <w:sz w:val="48"/>
                <w:szCs w:val="48"/>
              </w:rPr>
              <w:t>CART</w:t>
            </w:r>
          </w:p>
        </w:tc>
        <w:tc>
          <w:tcPr>
            <w:tcW w:w="5478" w:type="dxa"/>
            <w:tcBorders>
              <w:top w:val="none" w:sz="0" w:space="0" w:color="auto"/>
              <w:bottom w:val="none" w:sz="0" w:space="0" w:color="auto"/>
            </w:tcBorders>
            <w:shd w:val="clear" w:color="auto" w:fill="FABF8F" w:themeFill="accent6" w:themeFillTint="99"/>
          </w:tcPr>
          <w:p w:rsidR="00A57567" w:rsidRPr="00A57567" w:rsidRDefault="00A57567" w:rsidP="00A575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57567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Responds to OR East, OR East PACU, </w:t>
            </w:r>
            <w:proofErr w:type="spellStart"/>
            <w:r w:rsidRPr="00A57567">
              <w:rPr>
                <w:rFonts w:ascii="Times New Roman" w:hAnsi="Times New Roman" w:cs="Times New Roman"/>
                <w:b/>
                <w:sz w:val="40"/>
                <w:szCs w:val="40"/>
              </w:rPr>
              <w:t>Cysto</w:t>
            </w:r>
            <w:proofErr w:type="spellEnd"/>
            <w:r w:rsidR="007E2B56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Rooms</w:t>
            </w:r>
            <w:r w:rsidRPr="00A57567">
              <w:rPr>
                <w:rFonts w:ascii="Times New Roman" w:hAnsi="Times New Roman" w:cs="Times New Roman"/>
                <w:b/>
                <w:sz w:val="40"/>
                <w:szCs w:val="40"/>
              </w:rPr>
              <w:t>, C-Section Rooms, SS Procedure Unit, Surgical and Medical ICU</w:t>
            </w:r>
            <w:r w:rsidR="00FF194F">
              <w:rPr>
                <w:rFonts w:ascii="Times New Roman" w:hAnsi="Times New Roman" w:cs="Times New Roman"/>
                <w:b/>
                <w:sz w:val="40"/>
                <w:szCs w:val="40"/>
              </w:rPr>
              <w:t>, Intervention Radiology(IR)</w:t>
            </w:r>
          </w:p>
        </w:tc>
      </w:tr>
      <w:tr w:rsidR="00A57567" w:rsidTr="002C5E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8" w:type="dxa"/>
            <w:shd w:val="clear" w:color="auto" w:fill="auto"/>
          </w:tcPr>
          <w:p w:rsidR="00A57567" w:rsidRPr="002C5E4A" w:rsidRDefault="00A57567" w:rsidP="00A57567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C5E4A">
              <w:rPr>
                <w:rFonts w:ascii="Times New Roman" w:hAnsi="Times New Roman" w:cs="Times New Roman"/>
                <w:sz w:val="48"/>
                <w:szCs w:val="48"/>
              </w:rPr>
              <w:t>OR WEST MH</w:t>
            </w:r>
          </w:p>
          <w:p w:rsidR="00A57567" w:rsidRPr="002C5E4A" w:rsidRDefault="00A57567" w:rsidP="00A57567">
            <w:pPr>
              <w:jc w:val="center"/>
            </w:pPr>
            <w:r w:rsidRPr="002C5E4A">
              <w:rPr>
                <w:rFonts w:ascii="Times New Roman" w:hAnsi="Times New Roman" w:cs="Times New Roman"/>
                <w:sz w:val="48"/>
                <w:szCs w:val="48"/>
              </w:rPr>
              <w:t>CART</w:t>
            </w:r>
          </w:p>
        </w:tc>
        <w:tc>
          <w:tcPr>
            <w:tcW w:w="5478" w:type="dxa"/>
            <w:shd w:val="clear" w:color="auto" w:fill="auto"/>
          </w:tcPr>
          <w:p w:rsidR="00A57567" w:rsidRPr="00A57567" w:rsidRDefault="00A57567" w:rsidP="00A57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57567">
              <w:rPr>
                <w:rFonts w:ascii="Times New Roman" w:hAnsi="Times New Roman" w:cs="Times New Roman"/>
                <w:b/>
                <w:sz w:val="40"/>
                <w:szCs w:val="40"/>
              </w:rPr>
              <w:t>Responds to OR West, OR West PACU, Endoscopy</w:t>
            </w:r>
            <w:r w:rsidR="00FF194F">
              <w:rPr>
                <w:rFonts w:ascii="Times New Roman" w:hAnsi="Times New Roman" w:cs="Times New Roman"/>
                <w:b/>
                <w:sz w:val="40"/>
                <w:szCs w:val="40"/>
              </w:rPr>
              <w:t>, CT Scan</w:t>
            </w:r>
          </w:p>
        </w:tc>
      </w:tr>
      <w:tr w:rsidR="002C5E4A" w:rsidTr="002C5E4A">
        <w:trPr>
          <w:trHeight w:val="1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8" w:type="dxa"/>
            <w:shd w:val="clear" w:color="auto" w:fill="FABF8F" w:themeFill="accent6" w:themeFillTint="99"/>
          </w:tcPr>
          <w:p w:rsidR="00A57567" w:rsidRPr="002C5E4A" w:rsidRDefault="00A57567" w:rsidP="00A57567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C5E4A">
              <w:rPr>
                <w:rFonts w:ascii="Times New Roman" w:hAnsi="Times New Roman" w:cs="Times New Roman"/>
                <w:sz w:val="48"/>
                <w:szCs w:val="48"/>
              </w:rPr>
              <w:t>ED MH</w:t>
            </w:r>
          </w:p>
          <w:p w:rsidR="00A57567" w:rsidRPr="002C5E4A" w:rsidRDefault="00A57567" w:rsidP="00A57567">
            <w:pPr>
              <w:jc w:val="center"/>
            </w:pPr>
            <w:r w:rsidRPr="002C5E4A">
              <w:rPr>
                <w:rFonts w:ascii="Times New Roman" w:hAnsi="Times New Roman" w:cs="Times New Roman"/>
                <w:sz w:val="48"/>
                <w:szCs w:val="48"/>
              </w:rPr>
              <w:t>CART</w:t>
            </w:r>
          </w:p>
        </w:tc>
        <w:tc>
          <w:tcPr>
            <w:tcW w:w="5478" w:type="dxa"/>
            <w:shd w:val="clear" w:color="auto" w:fill="FABF8F" w:themeFill="accent6" w:themeFillTint="99"/>
          </w:tcPr>
          <w:p w:rsidR="00A57567" w:rsidRPr="00A57567" w:rsidRDefault="00A57567" w:rsidP="00A57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57567">
              <w:rPr>
                <w:rFonts w:ascii="Times New Roman" w:hAnsi="Times New Roman" w:cs="Times New Roman"/>
                <w:b/>
                <w:sz w:val="40"/>
                <w:szCs w:val="40"/>
              </w:rPr>
              <w:t>Responds to ED area</w:t>
            </w:r>
          </w:p>
        </w:tc>
      </w:tr>
      <w:tr w:rsidR="00A57567" w:rsidTr="002C5E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8" w:type="dxa"/>
            <w:shd w:val="clear" w:color="auto" w:fill="auto"/>
          </w:tcPr>
          <w:p w:rsidR="00A57567" w:rsidRPr="002C5E4A" w:rsidRDefault="00A57567" w:rsidP="00A57567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C5E4A">
              <w:rPr>
                <w:rFonts w:ascii="Times New Roman" w:hAnsi="Times New Roman" w:cs="Times New Roman"/>
                <w:sz w:val="48"/>
                <w:szCs w:val="48"/>
              </w:rPr>
              <w:t>PHARMACY MH</w:t>
            </w:r>
          </w:p>
          <w:p w:rsidR="00A57567" w:rsidRPr="002C5E4A" w:rsidRDefault="00A57567" w:rsidP="00A57567">
            <w:pPr>
              <w:jc w:val="center"/>
            </w:pPr>
            <w:r w:rsidRPr="002C5E4A">
              <w:rPr>
                <w:rFonts w:ascii="Times New Roman" w:hAnsi="Times New Roman" w:cs="Times New Roman"/>
                <w:sz w:val="48"/>
                <w:szCs w:val="48"/>
              </w:rPr>
              <w:t>CART</w:t>
            </w:r>
          </w:p>
        </w:tc>
        <w:tc>
          <w:tcPr>
            <w:tcW w:w="5478" w:type="dxa"/>
            <w:shd w:val="clear" w:color="auto" w:fill="auto"/>
          </w:tcPr>
          <w:p w:rsidR="00A57567" w:rsidRPr="00A57567" w:rsidRDefault="00A57567" w:rsidP="00A57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57567">
              <w:rPr>
                <w:rFonts w:ascii="Times New Roman" w:hAnsi="Times New Roman" w:cs="Times New Roman"/>
                <w:b/>
                <w:sz w:val="40"/>
                <w:szCs w:val="40"/>
              </w:rPr>
              <w:t>Responds to Main Hospital Units/Floors</w:t>
            </w:r>
          </w:p>
        </w:tc>
      </w:tr>
      <w:tr w:rsidR="002C5E4A" w:rsidTr="002C5E4A">
        <w:trPr>
          <w:trHeight w:val="1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8" w:type="dxa"/>
            <w:shd w:val="clear" w:color="auto" w:fill="FABF8F" w:themeFill="accent6" w:themeFillTint="99"/>
          </w:tcPr>
          <w:p w:rsidR="00A57567" w:rsidRPr="002C5E4A" w:rsidRDefault="00A57567" w:rsidP="00A57567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C5E4A">
              <w:rPr>
                <w:rFonts w:ascii="Times New Roman" w:hAnsi="Times New Roman" w:cs="Times New Roman"/>
                <w:sz w:val="48"/>
                <w:szCs w:val="48"/>
              </w:rPr>
              <w:t>HEART MH</w:t>
            </w:r>
          </w:p>
          <w:p w:rsidR="00A57567" w:rsidRPr="002C5E4A" w:rsidRDefault="00A57567" w:rsidP="00A57567">
            <w:pPr>
              <w:jc w:val="center"/>
            </w:pPr>
            <w:r w:rsidRPr="002C5E4A">
              <w:rPr>
                <w:rFonts w:ascii="Times New Roman" w:hAnsi="Times New Roman" w:cs="Times New Roman"/>
                <w:sz w:val="48"/>
                <w:szCs w:val="48"/>
              </w:rPr>
              <w:t>CART</w:t>
            </w:r>
          </w:p>
        </w:tc>
        <w:tc>
          <w:tcPr>
            <w:tcW w:w="5478" w:type="dxa"/>
            <w:shd w:val="clear" w:color="auto" w:fill="FABF8F" w:themeFill="accent6" w:themeFillTint="99"/>
          </w:tcPr>
          <w:p w:rsidR="00A57567" w:rsidRPr="00A57567" w:rsidRDefault="00A57567" w:rsidP="00A57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57567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Responds to </w:t>
            </w:r>
            <w:r w:rsidRPr="002C5E4A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all</w:t>
            </w:r>
            <w:r w:rsidRPr="00A57567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areas in the Heart Hospital</w:t>
            </w:r>
          </w:p>
        </w:tc>
      </w:tr>
    </w:tbl>
    <w:p w:rsidR="00672C06" w:rsidRDefault="00421B0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F81A3" wp14:editId="2FED0A5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1B0C" w:rsidRPr="00A57567" w:rsidRDefault="00421B0C" w:rsidP="00A575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57567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MALIGNANT</w:t>
                            </w:r>
                            <w:r w:rsidR="00A57567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HYPERTHERMIA</w:t>
                            </w:r>
                            <w:r w:rsidRPr="00A57567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CART</w:t>
                            </w:r>
                          </w:p>
                          <w:p w:rsidR="00421B0C" w:rsidRPr="00A57567" w:rsidRDefault="00421B0C" w:rsidP="00A57567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6"/>
                                <w:szCs w:val="72"/>
                                <w:u w:val="single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57567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RESPONSE AREAS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" filled="f" stroked="f">
                <v:textbox style="mso-fit-shape-to-text:t">
                  <w:txbxContent>
                    <w:p w:rsidR="00421B0C" w:rsidRPr="00A57567" w:rsidRDefault="00421B0C" w:rsidP="00A575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:u w:val="single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A57567"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:u w:val="single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MALIGNANT</w:t>
                      </w:r>
                      <w:r w:rsidR="00A57567"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:u w:val="single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HYPERTHERMIA</w:t>
                      </w:r>
                      <w:r w:rsidRPr="00A57567"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:u w:val="single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CART</w:t>
                      </w:r>
                    </w:p>
                    <w:p w:rsidR="00421B0C" w:rsidRPr="00A57567" w:rsidRDefault="00421B0C" w:rsidP="00A57567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56"/>
                          <w:szCs w:val="72"/>
                          <w:u w:val="single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A57567"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:u w:val="single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RESPONSE AREAS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72C06" w:rsidSect="00A575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3F8" w:rsidRDefault="00C233F8" w:rsidP="002C5E4A">
      <w:pPr>
        <w:spacing w:after="0" w:line="240" w:lineRule="auto"/>
      </w:pPr>
      <w:r>
        <w:separator/>
      </w:r>
    </w:p>
  </w:endnote>
  <w:endnote w:type="continuationSeparator" w:id="0">
    <w:p w:rsidR="00C233F8" w:rsidRDefault="00C233F8" w:rsidP="002C5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FB8" w:rsidRDefault="00A47F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E4A" w:rsidRPr="002C5E4A" w:rsidRDefault="002C5E4A" w:rsidP="002C5E4A">
    <w:pPr>
      <w:pStyle w:val="Footer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Dr. Simpson, Dr. Royster, Colleen Bradley BSN, RN</w:t>
    </w:r>
    <w:r w:rsidR="00A47FB8">
      <w:rPr>
        <w:rFonts w:ascii="Times New Roman" w:hAnsi="Times New Roman" w:cs="Times New Roman"/>
        <w:b/>
        <w:sz w:val="32"/>
        <w:szCs w:val="32"/>
      </w:rPr>
      <w:t>, CNOR</w:t>
    </w:r>
    <w:r>
      <w:rPr>
        <w:rFonts w:ascii="Times New Roman" w:hAnsi="Times New Roman" w:cs="Times New Roman"/>
        <w:b/>
        <w:sz w:val="32"/>
        <w:szCs w:val="32"/>
      </w:rPr>
      <w:t xml:space="preserve"> 2/20/18</w:t>
    </w:r>
  </w:p>
  <w:p w:rsidR="002C5E4A" w:rsidRDefault="002C5E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FB8" w:rsidRDefault="00A47F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3F8" w:rsidRDefault="00C233F8" w:rsidP="002C5E4A">
      <w:pPr>
        <w:spacing w:after="0" w:line="240" w:lineRule="auto"/>
      </w:pPr>
      <w:r>
        <w:separator/>
      </w:r>
    </w:p>
  </w:footnote>
  <w:footnote w:type="continuationSeparator" w:id="0">
    <w:p w:rsidR="00C233F8" w:rsidRDefault="00C233F8" w:rsidP="002C5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FB8" w:rsidRDefault="00A47F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FB8" w:rsidRDefault="00A47FB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FB8" w:rsidRDefault="00A47F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B0C"/>
    <w:rsid w:val="002C5E4A"/>
    <w:rsid w:val="003A6D5B"/>
    <w:rsid w:val="00421B0C"/>
    <w:rsid w:val="004A71B4"/>
    <w:rsid w:val="00672C06"/>
    <w:rsid w:val="007E2B56"/>
    <w:rsid w:val="00A47FB8"/>
    <w:rsid w:val="00A57567"/>
    <w:rsid w:val="00AF4818"/>
    <w:rsid w:val="00B63CBD"/>
    <w:rsid w:val="00C233F8"/>
    <w:rsid w:val="00D92F5B"/>
    <w:rsid w:val="00DE3685"/>
    <w:rsid w:val="00FF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7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6">
    <w:name w:val="Medium List 1 Accent 6"/>
    <w:basedOn w:val="TableNormal"/>
    <w:uiPriority w:val="65"/>
    <w:rsid w:val="00A5756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2C5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E4A"/>
  </w:style>
  <w:style w:type="paragraph" w:styleId="Footer">
    <w:name w:val="footer"/>
    <w:basedOn w:val="Normal"/>
    <w:link w:val="FooterChar"/>
    <w:uiPriority w:val="99"/>
    <w:unhideWhenUsed/>
    <w:rsid w:val="002C5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E4A"/>
  </w:style>
  <w:style w:type="paragraph" w:styleId="BalloonText">
    <w:name w:val="Balloon Text"/>
    <w:basedOn w:val="Normal"/>
    <w:link w:val="BalloonTextChar"/>
    <w:uiPriority w:val="99"/>
    <w:semiHidden/>
    <w:unhideWhenUsed/>
    <w:rsid w:val="002C5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E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7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6">
    <w:name w:val="Medium List 1 Accent 6"/>
    <w:basedOn w:val="TableNormal"/>
    <w:uiPriority w:val="65"/>
    <w:rsid w:val="00A5756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2C5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E4A"/>
  </w:style>
  <w:style w:type="paragraph" w:styleId="Footer">
    <w:name w:val="footer"/>
    <w:basedOn w:val="Normal"/>
    <w:link w:val="FooterChar"/>
    <w:uiPriority w:val="99"/>
    <w:unhideWhenUsed/>
    <w:rsid w:val="002C5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E4A"/>
  </w:style>
  <w:style w:type="paragraph" w:styleId="BalloonText">
    <w:name w:val="Balloon Text"/>
    <w:basedOn w:val="Normal"/>
    <w:link w:val="BalloonTextChar"/>
    <w:uiPriority w:val="99"/>
    <w:semiHidden/>
    <w:unhideWhenUsed/>
    <w:rsid w:val="002C5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E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ADCDB-A224-428C-92AA-72F210A8E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Rex Healthcare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UNC Health Care</dc:creator>
  <cp:lastModifiedBy>Colleen</cp:lastModifiedBy>
  <cp:revision>2</cp:revision>
  <cp:lastPrinted>2018-02-26T02:04:00Z</cp:lastPrinted>
  <dcterms:created xsi:type="dcterms:W3CDTF">2018-02-26T02:04:00Z</dcterms:created>
  <dcterms:modified xsi:type="dcterms:W3CDTF">2018-02-26T02:04:00Z</dcterms:modified>
</cp:coreProperties>
</file>