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51AE" w:rsidRPr="00C14282" w:rsidRDefault="007D10F5" w:rsidP="00C14282">
      <w:pPr>
        <w:pStyle w:val="ListParagraph"/>
        <w:ind w:left="1080"/>
        <w:jc w:val="center"/>
        <w:rPr>
          <w:rFonts w:ascii="Baskerville Old Face" w:hAnsi="Baskerville Old Face"/>
          <w:b/>
          <w:sz w:val="36"/>
          <w:szCs w:val="24"/>
        </w:rPr>
      </w:pPr>
      <w:r>
        <w:rPr>
          <w:rFonts w:ascii="Baskerville Old Face" w:hAnsi="Baskerville Old Face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7A716" wp14:editId="20F1D33B">
                <wp:simplePos x="0" y="0"/>
                <wp:positionH relativeFrom="column">
                  <wp:posOffset>318052</wp:posOffset>
                </wp:positionH>
                <wp:positionV relativeFrom="paragraph">
                  <wp:posOffset>285943</wp:posOffset>
                </wp:positionV>
                <wp:extent cx="2496710" cy="3212327"/>
                <wp:effectExtent l="57150" t="38100" r="75565" b="1028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0" cy="321232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.05pt;margin-top:22.5pt;width:196.6pt;height:252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8D51AE" w:rsidRPr="00A90FF7">
        <w:rPr>
          <w:rFonts w:ascii="Baskerville Old Face" w:hAnsi="Baskerville Old Face"/>
          <w:b/>
          <w:sz w:val="36"/>
          <w:szCs w:val="24"/>
        </w:rPr>
        <w:t>Circulator</w:t>
      </w:r>
    </w:p>
    <w:p w:rsidR="008D51AE" w:rsidRPr="00A90FF7" w:rsidRDefault="008D51AE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 xml:space="preserve">Obtain </w:t>
      </w:r>
      <w:r w:rsidR="00361614">
        <w:rPr>
          <w:rFonts w:ascii="Baskerville Old Face" w:hAnsi="Baskerville Old Face"/>
          <w:sz w:val="28"/>
          <w:szCs w:val="24"/>
        </w:rPr>
        <w:t>vascular</w:t>
      </w:r>
      <w:r w:rsidRPr="00A90FF7">
        <w:rPr>
          <w:rFonts w:ascii="Baskerville Old Face" w:hAnsi="Baskerville Old Face"/>
          <w:sz w:val="28"/>
          <w:szCs w:val="24"/>
        </w:rPr>
        <w:t xml:space="preserve"> </w:t>
      </w:r>
      <w:r w:rsidR="00361614">
        <w:rPr>
          <w:rFonts w:ascii="Baskerville Old Face" w:hAnsi="Baskerville Old Face"/>
          <w:sz w:val="28"/>
          <w:szCs w:val="24"/>
        </w:rPr>
        <w:t xml:space="preserve">or ortho </w:t>
      </w:r>
      <w:r w:rsidRPr="00A90FF7">
        <w:rPr>
          <w:rFonts w:ascii="Baskerville Old Face" w:hAnsi="Baskerville Old Face"/>
          <w:sz w:val="28"/>
          <w:szCs w:val="24"/>
        </w:rPr>
        <w:t xml:space="preserve">drug box, </w:t>
      </w:r>
      <w:r w:rsidR="00361614">
        <w:rPr>
          <w:rFonts w:ascii="Baskerville Old Face" w:hAnsi="Baskerville Old Face"/>
          <w:sz w:val="28"/>
          <w:szCs w:val="24"/>
        </w:rPr>
        <w:t xml:space="preserve">arista, </w:t>
      </w:r>
      <w:proofErr w:type="spellStart"/>
      <w:r w:rsidR="00361614">
        <w:rPr>
          <w:rFonts w:ascii="Baskerville Old Face" w:hAnsi="Baskerville Old Face"/>
          <w:sz w:val="28"/>
          <w:szCs w:val="24"/>
        </w:rPr>
        <w:t>floseal</w:t>
      </w:r>
      <w:proofErr w:type="spellEnd"/>
      <w:r w:rsidR="00361614">
        <w:rPr>
          <w:rFonts w:ascii="Baskerville Old Face" w:hAnsi="Baskerville Old Face"/>
          <w:sz w:val="28"/>
          <w:szCs w:val="24"/>
        </w:rPr>
        <w:t xml:space="preserve">, </w:t>
      </w:r>
      <w:proofErr w:type="spellStart"/>
      <w:r w:rsidR="00361614">
        <w:rPr>
          <w:rFonts w:ascii="Baskerville Old Face" w:hAnsi="Baskerville Old Face"/>
          <w:sz w:val="28"/>
          <w:szCs w:val="24"/>
        </w:rPr>
        <w:t>omnipaque</w:t>
      </w:r>
      <w:proofErr w:type="spellEnd"/>
      <w:r w:rsidR="00361614">
        <w:rPr>
          <w:rFonts w:ascii="Baskerville Old Face" w:hAnsi="Baskerville Old Face"/>
          <w:sz w:val="28"/>
          <w:szCs w:val="24"/>
        </w:rPr>
        <w:t>, heparin/saline</w:t>
      </w:r>
    </w:p>
    <w:p w:rsidR="008D51AE" w:rsidRPr="00A90FF7" w:rsidRDefault="008D51AE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>Verify blood availabil</w:t>
      </w:r>
      <w:r w:rsidR="00A90FF7">
        <w:rPr>
          <w:rFonts w:ascii="Baskerville Old Face" w:hAnsi="Baskerville Old Face"/>
          <w:sz w:val="28"/>
          <w:szCs w:val="24"/>
        </w:rPr>
        <w:t>ity</w:t>
      </w:r>
    </w:p>
    <w:p w:rsidR="008D51AE" w:rsidRPr="00A90FF7" w:rsidRDefault="008D51AE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>Obtain positioning aids (</w:t>
      </w:r>
      <w:proofErr w:type="spellStart"/>
      <w:r w:rsidR="00361614">
        <w:rPr>
          <w:rFonts w:ascii="Baskerville Old Face" w:hAnsi="Baskerville Old Face"/>
          <w:sz w:val="28"/>
          <w:szCs w:val="24"/>
        </w:rPr>
        <w:t>allegra</w:t>
      </w:r>
      <w:proofErr w:type="spellEnd"/>
      <w:r w:rsidR="00361614">
        <w:rPr>
          <w:rFonts w:ascii="Baskerville Old Face" w:hAnsi="Baskerville Old Face"/>
          <w:sz w:val="28"/>
          <w:szCs w:val="24"/>
        </w:rPr>
        <w:t xml:space="preserve"> bed</w:t>
      </w:r>
      <w:r w:rsidRPr="00A90FF7">
        <w:rPr>
          <w:rFonts w:ascii="Baskerville Old Face" w:hAnsi="Baskerville Old Face"/>
          <w:sz w:val="28"/>
          <w:szCs w:val="24"/>
        </w:rPr>
        <w:t>)</w:t>
      </w:r>
    </w:p>
    <w:p w:rsidR="00312971" w:rsidRDefault="008D51AE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 xml:space="preserve">Obtain foley, SCD’s, </w:t>
      </w:r>
      <w:r w:rsidR="00361614">
        <w:rPr>
          <w:rFonts w:ascii="Baskerville Old Face" w:hAnsi="Baskerville Old Face"/>
          <w:sz w:val="28"/>
          <w:szCs w:val="24"/>
        </w:rPr>
        <w:t xml:space="preserve">&amp; </w:t>
      </w:r>
      <w:r w:rsidR="00312971" w:rsidRPr="00A90FF7">
        <w:rPr>
          <w:rFonts w:ascii="Baskerville Old Face" w:hAnsi="Baskerville Old Face"/>
          <w:sz w:val="28"/>
          <w:szCs w:val="24"/>
        </w:rPr>
        <w:t>bovie pad</w:t>
      </w:r>
    </w:p>
    <w:p w:rsidR="00C14282" w:rsidRDefault="00361614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 xml:space="preserve">Ensure </w:t>
      </w:r>
      <w:proofErr w:type="spellStart"/>
      <w:r>
        <w:rPr>
          <w:rFonts w:ascii="Baskerville Old Face" w:hAnsi="Baskerville Old Face"/>
          <w:sz w:val="28"/>
          <w:szCs w:val="24"/>
        </w:rPr>
        <w:t>doppler</w:t>
      </w:r>
      <w:proofErr w:type="spellEnd"/>
      <w:r>
        <w:rPr>
          <w:rFonts w:ascii="Baskerville Old Face" w:hAnsi="Baskerville Old Face"/>
          <w:sz w:val="28"/>
          <w:szCs w:val="24"/>
        </w:rPr>
        <w:t xml:space="preserve"> box is in room</w:t>
      </w:r>
    </w:p>
    <w:p w:rsidR="00361614" w:rsidRPr="00A90FF7" w:rsidRDefault="00C14282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>
        <w:rPr>
          <w:rFonts w:ascii="Baskerville Old Face" w:hAnsi="Baskerville Old Face"/>
          <w:sz w:val="28"/>
          <w:szCs w:val="24"/>
        </w:rPr>
        <w:t>Obtain travel cart from annex</w:t>
      </w:r>
      <w:r w:rsidR="00361614">
        <w:rPr>
          <w:rFonts w:ascii="Baskerville Old Face" w:hAnsi="Baskerville Old Face"/>
          <w:sz w:val="28"/>
          <w:szCs w:val="24"/>
        </w:rPr>
        <w:t xml:space="preserve"> </w:t>
      </w:r>
    </w:p>
    <w:p w:rsidR="00312971" w:rsidRPr="00A90FF7" w:rsidRDefault="00312971" w:rsidP="00312971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4"/>
        </w:rPr>
      </w:pPr>
      <w:r w:rsidRPr="00A90FF7">
        <w:rPr>
          <w:rFonts w:ascii="Baskerville Old Face" w:hAnsi="Baskerville Old Face"/>
          <w:sz w:val="28"/>
          <w:szCs w:val="24"/>
        </w:rPr>
        <w:t>Count</w:t>
      </w:r>
    </w:p>
    <w:p w:rsidR="008D51AE" w:rsidRDefault="008D51AE" w:rsidP="008D51AE">
      <w:pPr>
        <w:pStyle w:val="ListParagraph"/>
        <w:rPr>
          <w:rFonts w:ascii="Baskerville Old Face" w:hAnsi="Baskerville Old Face"/>
          <w:sz w:val="28"/>
        </w:rPr>
      </w:pPr>
    </w:p>
    <w:p w:rsidR="007D10F5" w:rsidRDefault="007D10F5" w:rsidP="007D10F5">
      <w:pPr>
        <w:pStyle w:val="ListParagraph"/>
        <w:rPr>
          <w:rFonts w:ascii="Baskerville Old Face" w:hAnsi="Baskerville Old Face"/>
          <w:sz w:val="24"/>
        </w:rPr>
      </w:pPr>
      <w:r w:rsidRPr="004C0E45">
        <w:rPr>
          <w:rFonts w:ascii="Baskerville Old Face" w:hAnsi="Baskerville Old Face"/>
          <w:sz w:val="24"/>
          <w:u w:val="single"/>
        </w:rPr>
        <w:t>Positioning supplies</w:t>
      </w:r>
      <w:r>
        <w:rPr>
          <w:rFonts w:ascii="Baskerville Old Face" w:hAnsi="Baskerville Old Face"/>
          <w:sz w:val="24"/>
        </w:rPr>
        <w:t xml:space="preserve">- </w:t>
      </w:r>
      <w:r w:rsidR="00C14282">
        <w:rPr>
          <w:rFonts w:ascii="Baskerville Old Face" w:hAnsi="Baskerville Old Face"/>
          <w:sz w:val="24"/>
        </w:rPr>
        <w:t>specific arm boards, safety strap (if prone, gel rolls and face pillow)</w:t>
      </w:r>
    </w:p>
    <w:p w:rsidR="007D10F5" w:rsidRDefault="007D10F5" w:rsidP="007D10F5">
      <w:pPr>
        <w:pStyle w:val="ListParagraph"/>
        <w:rPr>
          <w:rFonts w:ascii="Baskerville Old Face" w:hAnsi="Baskerville Old Face"/>
          <w:sz w:val="24"/>
        </w:rPr>
      </w:pPr>
    </w:p>
    <w:p w:rsidR="007D10F5" w:rsidRDefault="007D10F5" w:rsidP="007D10F5">
      <w:pPr>
        <w:pStyle w:val="ListParagraph"/>
        <w:rPr>
          <w:rFonts w:ascii="Baskerville Old Face" w:hAnsi="Baskerville Old Face"/>
          <w:sz w:val="24"/>
        </w:rPr>
      </w:pPr>
      <w:r w:rsidRPr="004C0E45">
        <w:rPr>
          <w:rFonts w:ascii="Baskerville Old Face" w:hAnsi="Baskerville Old Face"/>
          <w:sz w:val="24"/>
          <w:u w:val="single"/>
        </w:rPr>
        <w:t>Equipment</w:t>
      </w:r>
      <w:r>
        <w:rPr>
          <w:rFonts w:ascii="Baskerville Old Face" w:hAnsi="Baskerville Old Face"/>
          <w:sz w:val="24"/>
        </w:rPr>
        <w:t>-</w:t>
      </w:r>
      <w:proofErr w:type="spellStart"/>
      <w:r>
        <w:rPr>
          <w:rFonts w:ascii="Baskerville Old Face" w:hAnsi="Baskerville Old Face"/>
          <w:sz w:val="24"/>
        </w:rPr>
        <w:t>allegra</w:t>
      </w:r>
      <w:proofErr w:type="spellEnd"/>
      <w:r>
        <w:rPr>
          <w:rFonts w:ascii="Baskerville Old Face" w:hAnsi="Baskerville Old Face"/>
          <w:sz w:val="24"/>
        </w:rPr>
        <w:t xml:space="preserve"> bed</w:t>
      </w:r>
      <w:r w:rsidR="00C14282">
        <w:rPr>
          <w:rFonts w:ascii="Baskerville Old Face" w:hAnsi="Baskerville Old Face"/>
          <w:sz w:val="24"/>
        </w:rPr>
        <w:t>, tourniquet</w:t>
      </w:r>
    </w:p>
    <w:p w:rsidR="007D10F5" w:rsidRDefault="007D10F5" w:rsidP="007D10F5">
      <w:pPr>
        <w:pStyle w:val="ListParagraph"/>
        <w:rPr>
          <w:rFonts w:ascii="Baskerville Old Face" w:hAnsi="Baskerville Old Face"/>
          <w:sz w:val="24"/>
        </w:rPr>
      </w:pPr>
    </w:p>
    <w:p w:rsidR="007D10F5" w:rsidRDefault="007D10F5" w:rsidP="007D10F5">
      <w:pPr>
        <w:pStyle w:val="ListParagraph"/>
        <w:rPr>
          <w:rFonts w:ascii="Baskerville Old Face" w:hAnsi="Baskerville Old Face"/>
          <w:sz w:val="24"/>
        </w:rPr>
      </w:pPr>
      <w:r w:rsidRPr="004C0E45">
        <w:rPr>
          <w:rFonts w:ascii="Baskerville Old Face" w:hAnsi="Baskerville Old Face"/>
          <w:sz w:val="24"/>
          <w:u w:val="single"/>
        </w:rPr>
        <w:t>Drugs to open</w:t>
      </w:r>
      <w:r>
        <w:rPr>
          <w:rFonts w:ascii="Baskerville Old Face" w:hAnsi="Baskerville Old Face"/>
          <w:sz w:val="24"/>
        </w:rPr>
        <w:t>-</w:t>
      </w:r>
      <w:r w:rsidR="00C14282">
        <w:rPr>
          <w:rFonts w:ascii="Baskerville Old Face" w:hAnsi="Baskerville Old Face"/>
          <w:sz w:val="24"/>
        </w:rPr>
        <w:t xml:space="preserve"> heparin/saline, </w:t>
      </w:r>
      <w:proofErr w:type="spellStart"/>
      <w:r w:rsidR="00C14282">
        <w:rPr>
          <w:rFonts w:ascii="Baskerville Old Face" w:hAnsi="Baskerville Old Face"/>
          <w:sz w:val="24"/>
        </w:rPr>
        <w:t>surgicel</w:t>
      </w:r>
      <w:proofErr w:type="spellEnd"/>
      <w:r w:rsidR="00C14282">
        <w:rPr>
          <w:rFonts w:ascii="Baskerville Old Face" w:hAnsi="Baskerville Old Face"/>
          <w:sz w:val="24"/>
        </w:rPr>
        <w:t xml:space="preserve"> </w:t>
      </w:r>
    </w:p>
    <w:p w:rsidR="007D10F5" w:rsidRDefault="007D10F5" w:rsidP="007D10F5">
      <w:pPr>
        <w:pStyle w:val="ListParagraph"/>
        <w:rPr>
          <w:rFonts w:ascii="Baskerville Old Face" w:hAnsi="Baskerville Old Face"/>
          <w:sz w:val="24"/>
        </w:rPr>
      </w:pPr>
    </w:p>
    <w:p w:rsidR="007D10F5" w:rsidRPr="004C0E45" w:rsidRDefault="007D10F5" w:rsidP="007D10F5">
      <w:pPr>
        <w:pStyle w:val="ListParagraph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  <w:u w:val="single"/>
        </w:rPr>
        <w:t>Tips</w:t>
      </w:r>
      <w:r>
        <w:rPr>
          <w:rFonts w:ascii="Baskerville Old Face" w:hAnsi="Baskerville Old Face"/>
          <w:sz w:val="24"/>
        </w:rPr>
        <w:t>-</w:t>
      </w:r>
      <w:r w:rsidR="00C14282">
        <w:rPr>
          <w:rFonts w:ascii="Baskerville Old Face" w:hAnsi="Baskerville Old Face"/>
          <w:sz w:val="24"/>
        </w:rPr>
        <w:t xml:space="preserve"> make sure to document capillary refill and proximal and distal pulses, do not throw </w:t>
      </w:r>
      <w:proofErr w:type="spellStart"/>
      <w:proofErr w:type="gramStart"/>
      <w:r w:rsidR="00C14282">
        <w:rPr>
          <w:rFonts w:ascii="Baskerville Old Face" w:hAnsi="Baskerville Old Face"/>
          <w:sz w:val="24"/>
        </w:rPr>
        <w:t>doppler</w:t>
      </w:r>
      <w:proofErr w:type="spellEnd"/>
      <w:proofErr w:type="gramEnd"/>
      <w:r w:rsidR="00C14282">
        <w:rPr>
          <w:rFonts w:ascii="Baskerville Old Face" w:hAnsi="Baskerville Old Face"/>
          <w:sz w:val="24"/>
        </w:rPr>
        <w:t xml:space="preserve"> </w:t>
      </w:r>
      <w:r w:rsidR="00C3790E">
        <w:rPr>
          <w:rFonts w:ascii="Baskerville Old Face" w:hAnsi="Baskerville Old Face"/>
          <w:sz w:val="24"/>
        </w:rPr>
        <w:t>cords out, ask about arm tucking</w:t>
      </w:r>
    </w:p>
    <w:p w:rsidR="00361614" w:rsidRDefault="00361614" w:rsidP="00A90FF7">
      <w:pPr>
        <w:rPr>
          <w:rFonts w:ascii="Baskerville Old Face" w:hAnsi="Baskerville Old Face"/>
          <w:sz w:val="28"/>
        </w:rPr>
      </w:pPr>
    </w:p>
    <w:p w:rsidR="007D10F5" w:rsidRDefault="007D10F5" w:rsidP="00A90FF7">
      <w:pPr>
        <w:rPr>
          <w:rFonts w:ascii="Baskerville Old Face" w:hAnsi="Baskerville Old Face"/>
          <w:sz w:val="28"/>
        </w:rPr>
      </w:pPr>
    </w:p>
    <w:p w:rsidR="00C14282" w:rsidRDefault="00C14282" w:rsidP="00A90FF7">
      <w:pPr>
        <w:rPr>
          <w:rFonts w:ascii="Baskerville Old Face" w:hAnsi="Baskerville Old Face"/>
          <w:sz w:val="28"/>
        </w:rPr>
      </w:pPr>
    </w:p>
    <w:p w:rsidR="00C14282" w:rsidRPr="00A90FF7" w:rsidRDefault="00C14282" w:rsidP="00A90FF7">
      <w:pPr>
        <w:rPr>
          <w:rFonts w:ascii="Baskerville Old Face" w:hAnsi="Baskerville Old Face"/>
          <w:sz w:val="28"/>
        </w:rPr>
      </w:pPr>
    </w:p>
    <w:p w:rsidR="00312971" w:rsidRPr="00A90FF7" w:rsidRDefault="007D10F5" w:rsidP="00A90FF7">
      <w:pPr>
        <w:pStyle w:val="ListParagraph"/>
        <w:ind w:left="1080"/>
        <w:jc w:val="center"/>
        <w:rPr>
          <w:rFonts w:ascii="Baskerville Old Face" w:hAnsi="Baskerville Old Face"/>
          <w:b/>
          <w:sz w:val="36"/>
          <w:szCs w:val="28"/>
        </w:rPr>
      </w:pPr>
      <w:r>
        <w:rPr>
          <w:rFonts w:ascii="Baskerville Old Face" w:hAnsi="Baskerville Old Face"/>
          <w:b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329979</wp:posOffset>
                </wp:positionH>
                <wp:positionV relativeFrom="paragraph">
                  <wp:posOffset>285943</wp:posOffset>
                </wp:positionV>
                <wp:extent cx="2496710" cy="4683319"/>
                <wp:effectExtent l="57150" t="38100" r="75565" b="984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10" cy="468331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pt;margin-top:22.5pt;width:196.6pt;height:368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 w:rsidR="00312971" w:rsidRPr="00A90FF7">
        <w:rPr>
          <w:rFonts w:ascii="Baskerville Old Face" w:hAnsi="Baskerville Old Face"/>
          <w:b/>
          <w:sz w:val="36"/>
          <w:szCs w:val="28"/>
        </w:rPr>
        <w:t>Scrub</w:t>
      </w:r>
    </w:p>
    <w:p w:rsidR="008D51AE" w:rsidRPr="00A90FF7" w:rsidRDefault="00312971" w:rsidP="00A90FF7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8"/>
        </w:rPr>
      </w:pPr>
      <w:r w:rsidRPr="00A90FF7">
        <w:rPr>
          <w:rFonts w:ascii="Baskerville Old Face" w:hAnsi="Baskerville Old Face"/>
          <w:sz w:val="28"/>
          <w:szCs w:val="28"/>
        </w:rPr>
        <w:t xml:space="preserve">Obtain emergency </w:t>
      </w:r>
      <w:r w:rsidR="00361614">
        <w:rPr>
          <w:rFonts w:ascii="Baskerville Old Face" w:hAnsi="Baskerville Old Face"/>
          <w:sz w:val="28"/>
          <w:szCs w:val="28"/>
        </w:rPr>
        <w:t xml:space="preserve">ischemic limb or trauma cart </w:t>
      </w:r>
      <w:r w:rsidRPr="00A90FF7">
        <w:rPr>
          <w:rFonts w:ascii="Baskerville Old Face" w:hAnsi="Baskerville Old Face"/>
          <w:sz w:val="28"/>
          <w:szCs w:val="28"/>
        </w:rPr>
        <w:t>(</w:t>
      </w:r>
      <w:r w:rsidR="00361614">
        <w:rPr>
          <w:rFonts w:ascii="Baskerville Old Face" w:hAnsi="Baskerville Old Face"/>
          <w:sz w:val="28"/>
          <w:szCs w:val="28"/>
        </w:rPr>
        <w:t>outside OR 14</w:t>
      </w:r>
      <w:r w:rsidRPr="00A90FF7">
        <w:rPr>
          <w:rFonts w:ascii="Baskerville Old Face" w:hAnsi="Baskerville Old Face"/>
          <w:sz w:val="28"/>
          <w:szCs w:val="28"/>
        </w:rPr>
        <w:t>)</w:t>
      </w:r>
    </w:p>
    <w:p w:rsidR="00312971" w:rsidRPr="00A90FF7" w:rsidRDefault="00312971" w:rsidP="00A90FF7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8"/>
        </w:rPr>
      </w:pPr>
      <w:r w:rsidRPr="00A90FF7">
        <w:rPr>
          <w:rFonts w:ascii="Baskerville Old Face" w:hAnsi="Baskerville Old Face"/>
          <w:sz w:val="28"/>
          <w:szCs w:val="28"/>
        </w:rPr>
        <w:t>Open:</w:t>
      </w:r>
    </w:p>
    <w:p w:rsidR="008D51AE" w:rsidRDefault="00361614" w:rsidP="00A90FF7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Extremity basket</w:t>
      </w:r>
    </w:p>
    <w:p w:rsidR="00361614" w:rsidRDefault="00361614" w:rsidP="00A90FF7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Multi-purpose retractor (Henley)</w:t>
      </w:r>
    </w:p>
    <w:p w:rsidR="00361614" w:rsidRDefault="00361614" w:rsidP="00A90FF7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Major vascular pack</w:t>
      </w:r>
    </w:p>
    <w:p w:rsidR="00361614" w:rsidRDefault="00C14282" w:rsidP="00361614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Vascular </w:t>
      </w:r>
      <w:proofErr w:type="spellStart"/>
      <w:r>
        <w:rPr>
          <w:rFonts w:ascii="Baskerville Old Face" w:hAnsi="Baskerville Old Face"/>
          <w:sz w:val="28"/>
          <w:szCs w:val="28"/>
        </w:rPr>
        <w:t>d</w:t>
      </w:r>
      <w:r w:rsidR="00361614">
        <w:rPr>
          <w:rFonts w:ascii="Baskerville Old Face" w:hAnsi="Baskerville Old Face"/>
          <w:sz w:val="28"/>
          <w:szCs w:val="28"/>
        </w:rPr>
        <w:t>oppler</w:t>
      </w:r>
      <w:proofErr w:type="spellEnd"/>
      <w:r w:rsidR="00361614">
        <w:rPr>
          <w:rFonts w:ascii="Baskerville Old Face" w:hAnsi="Baskerville Old Face"/>
          <w:sz w:val="28"/>
          <w:szCs w:val="28"/>
        </w:rPr>
        <w:t xml:space="preserve"> probe</w:t>
      </w:r>
    </w:p>
    <w:p w:rsidR="00361614" w:rsidRDefault="00361614" w:rsidP="00361614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2-0 silk ties</w:t>
      </w:r>
    </w:p>
    <w:p w:rsidR="00361614" w:rsidRDefault="00361614" w:rsidP="00361614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3-0 silk ties</w:t>
      </w:r>
    </w:p>
    <w:p w:rsidR="00361614" w:rsidRDefault="00361614" w:rsidP="00361614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4-0 silk ties</w:t>
      </w:r>
    </w:p>
    <w:p w:rsidR="00361614" w:rsidRDefault="00361614" w:rsidP="00361614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3-0 vicryl SH pops</w:t>
      </w:r>
    </w:p>
    <w:p w:rsidR="00361614" w:rsidRDefault="00361614" w:rsidP="00361614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6-0 </w:t>
      </w:r>
      <w:proofErr w:type="spellStart"/>
      <w:r>
        <w:rPr>
          <w:rFonts w:ascii="Baskerville Old Face" w:hAnsi="Baskerville Old Face"/>
          <w:sz w:val="28"/>
          <w:szCs w:val="28"/>
        </w:rPr>
        <w:t>prolene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BV-1</w:t>
      </w:r>
    </w:p>
    <w:p w:rsidR="00361614" w:rsidRDefault="00361614" w:rsidP="00361614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4-0 vicryl SH pops</w:t>
      </w:r>
    </w:p>
    <w:p w:rsidR="00C14282" w:rsidRPr="00C14282" w:rsidRDefault="00361614" w:rsidP="00C14282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Red and blue clips</w:t>
      </w:r>
    </w:p>
    <w:p w:rsidR="00C14282" w:rsidRDefault="00C14282" w:rsidP="00361614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C-arm drape (HA)</w:t>
      </w:r>
    </w:p>
    <w:p w:rsidR="00C14282" w:rsidRPr="00361614" w:rsidRDefault="00C14282" w:rsidP="00361614">
      <w:pPr>
        <w:pStyle w:val="ListParagraph"/>
        <w:numPr>
          <w:ilvl w:val="1"/>
          <w:numId w:val="1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Fogarty balloons (HA)</w:t>
      </w:r>
    </w:p>
    <w:p w:rsidR="00312971" w:rsidRDefault="00312971" w:rsidP="00A90FF7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8"/>
          <w:szCs w:val="28"/>
        </w:rPr>
      </w:pPr>
      <w:r w:rsidRPr="00A90FF7">
        <w:rPr>
          <w:rFonts w:ascii="Baskerville Old Face" w:hAnsi="Baskerville Old Face"/>
          <w:sz w:val="28"/>
          <w:szCs w:val="28"/>
        </w:rPr>
        <w:t>Count</w:t>
      </w:r>
    </w:p>
    <w:p w:rsidR="00A90FF7" w:rsidRDefault="00A90FF7" w:rsidP="00A90FF7">
      <w:pPr>
        <w:rPr>
          <w:rFonts w:ascii="Baskerville Old Face" w:hAnsi="Baskerville Old Face"/>
          <w:sz w:val="28"/>
          <w:szCs w:val="28"/>
        </w:rPr>
      </w:pPr>
    </w:p>
    <w:p w:rsidR="00A90FF7" w:rsidRDefault="00A90FF7" w:rsidP="00A90FF7">
      <w:pPr>
        <w:rPr>
          <w:rFonts w:ascii="Baskerville Old Face" w:hAnsi="Baskerville Old Face"/>
          <w:sz w:val="28"/>
          <w:szCs w:val="28"/>
        </w:rPr>
      </w:pPr>
    </w:p>
    <w:p w:rsidR="00A90FF7" w:rsidRDefault="00A90FF7" w:rsidP="00A90FF7">
      <w:pPr>
        <w:rPr>
          <w:rFonts w:ascii="Baskerville Old Face" w:hAnsi="Baskerville Old Face"/>
          <w:sz w:val="28"/>
          <w:szCs w:val="28"/>
        </w:rPr>
      </w:pPr>
    </w:p>
    <w:p w:rsidR="00A90FF7" w:rsidRDefault="00A90FF7" w:rsidP="00A90FF7">
      <w:pPr>
        <w:rPr>
          <w:rFonts w:ascii="Baskerville Old Face" w:hAnsi="Baskerville Old Face"/>
          <w:sz w:val="28"/>
          <w:szCs w:val="28"/>
        </w:rPr>
      </w:pPr>
    </w:p>
    <w:p w:rsidR="008B2A4E" w:rsidRDefault="008B2A4E" w:rsidP="00A90FF7">
      <w:pPr>
        <w:rPr>
          <w:rFonts w:ascii="Baskerville Old Face" w:hAnsi="Baskerville Old Face"/>
          <w:sz w:val="28"/>
          <w:szCs w:val="28"/>
        </w:rPr>
      </w:pPr>
    </w:p>
    <w:p w:rsidR="008B2A4E" w:rsidRDefault="008B2A4E" w:rsidP="00A90FF7">
      <w:pPr>
        <w:rPr>
          <w:rFonts w:ascii="Baskerville Old Face" w:hAnsi="Baskerville Old Face"/>
          <w:sz w:val="28"/>
          <w:szCs w:val="28"/>
        </w:rPr>
      </w:pPr>
    </w:p>
    <w:p w:rsidR="00B416BE" w:rsidRPr="00C14282" w:rsidRDefault="00CA45AA" w:rsidP="00C14282">
      <w:pPr>
        <w:rPr>
          <w:rFonts w:ascii="Baskerville Old Face" w:hAnsi="Baskerville Old Face"/>
          <w:sz w:val="28"/>
        </w:rPr>
      </w:pPr>
    </w:p>
    <w:sectPr w:rsidR="00B416BE" w:rsidRPr="00C14282" w:rsidSect="00B96C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AA" w:rsidRDefault="00CA45AA" w:rsidP="00B96C0E">
      <w:pPr>
        <w:spacing w:after="0" w:line="240" w:lineRule="auto"/>
      </w:pPr>
      <w:r>
        <w:separator/>
      </w:r>
    </w:p>
  </w:endnote>
  <w:endnote w:type="continuationSeparator" w:id="0">
    <w:p w:rsidR="00CA45AA" w:rsidRDefault="00CA45AA" w:rsidP="00B9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4E" w:rsidRPr="008B2A4E" w:rsidRDefault="008B2A4E" w:rsidP="008B2A4E">
    <w:pPr>
      <w:pStyle w:val="Footer"/>
      <w:jc w:val="center"/>
      <w:rPr>
        <w:rFonts w:ascii="Baskerville Old Face" w:hAnsi="Baskerville Old Face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AA" w:rsidRDefault="00CA45AA" w:rsidP="00B96C0E">
      <w:pPr>
        <w:spacing w:after="0" w:line="240" w:lineRule="auto"/>
      </w:pPr>
      <w:r>
        <w:separator/>
      </w:r>
    </w:p>
  </w:footnote>
  <w:footnote w:type="continuationSeparator" w:id="0">
    <w:p w:rsidR="00CA45AA" w:rsidRDefault="00CA45AA" w:rsidP="00B9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askerville Old Face" w:hAnsi="Baskerville Old Face"/>
        <w:sz w:val="52"/>
      </w:rPr>
      <w:alias w:val="Title"/>
      <w:id w:val="77547040"/>
      <w:placeholder>
        <w:docPart w:val="79DCAA336E0840AD965B7E8BFD9D98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6C0E" w:rsidRPr="00B96C0E" w:rsidRDefault="0036161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askerville Old Face" w:hAnsi="Baskerville Old Face"/>
            <w:sz w:val="52"/>
          </w:rPr>
        </w:pPr>
        <w:r>
          <w:rPr>
            <w:rFonts w:ascii="Baskerville Old Face" w:hAnsi="Baskerville Old Face"/>
            <w:sz w:val="52"/>
          </w:rPr>
          <w:t>Extremity Emergency (Vascular or Ortho)</w:t>
        </w:r>
      </w:p>
    </w:sdtContent>
  </w:sdt>
  <w:p w:rsidR="00B96C0E" w:rsidRDefault="00B96C0E" w:rsidP="00B96C0E">
    <w:pPr>
      <w:pStyle w:val="Header"/>
      <w:pBdr>
        <w:between w:val="single" w:sz="4" w:space="1" w:color="4F81BD" w:themeColor="accent1"/>
      </w:pBdr>
      <w:spacing w:line="276" w:lineRule="auto"/>
    </w:pPr>
  </w:p>
  <w:p w:rsidR="00B96C0E" w:rsidRDefault="00B96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CB8"/>
    <w:multiLevelType w:val="hybridMultilevel"/>
    <w:tmpl w:val="200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849B8"/>
    <w:multiLevelType w:val="hybridMultilevel"/>
    <w:tmpl w:val="C43C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7F20"/>
    <w:multiLevelType w:val="hybridMultilevel"/>
    <w:tmpl w:val="747E6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26DD4"/>
    <w:multiLevelType w:val="hybridMultilevel"/>
    <w:tmpl w:val="0BEE2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CD6821"/>
    <w:multiLevelType w:val="hybridMultilevel"/>
    <w:tmpl w:val="EADC8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184E9F"/>
    <w:multiLevelType w:val="hybridMultilevel"/>
    <w:tmpl w:val="DE5C3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AE0E5C"/>
    <w:multiLevelType w:val="hybridMultilevel"/>
    <w:tmpl w:val="1E9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ED3B22"/>
    <w:multiLevelType w:val="hybridMultilevel"/>
    <w:tmpl w:val="865C1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48011D"/>
    <w:multiLevelType w:val="hybridMultilevel"/>
    <w:tmpl w:val="B9FC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A0DD0"/>
    <w:multiLevelType w:val="hybridMultilevel"/>
    <w:tmpl w:val="4C04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67747"/>
    <w:multiLevelType w:val="hybridMultilevel"/>
    <w:tmpl w:val="70B09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E"/>
    <w:rsid w:val="000F1DA1"/>
    <w:rsid w:val="00100C2F"/>
    <w:rsid w:val="002F4382"/>
    <w:rsid w:val="00312971"/>
    <w:rsid w:val="00361614"/>
    <w:rsid w:val="00640C30"/>
    <w:rsid w:val="006E6562"/>
    <w:rsid w:val="00772CB7"/>
    <w:rsid w:val="007D10F5"/>
    <w:rsid w:val="008508A4"/>
    <w:rsid w:val="008A7B6B"/>
    <w:rsid w:val="008B2A4E"/>
    <w:rsid w:val="008D51AE"/>
    <w:rsid w:val="00A90FF7"/>
    <w:rsid w:val="00B61721"/>
    <w:rsid w:val="00B96C0E"/>
    <w:rsid w:val="00C14282"/>
    <w:rsid w:val="00C3790E"/>
    <w:rsid w:val="00CA45AA"/>
    <w:rsid w:val="00D77203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0E"/>
  </w:style>
  <w:style w:type="paragraph" w:styleId="Footer">
    <w:name w:val="footer"/>
    <w:basedOn w:val="Normal"/>
    <w:link w:val="FooterChar"/>
    <w:uiPriority w:val="99"/>
    <w:unhideWhenUsed/>
    <w:rsid w:val="00B9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0E"/>
  </w:style>
  <w:style w:type="paragraph" w:styleId="BalloonText">
    <w:name w:val="Balloon Text"/>
    <w:basedOn w:val="Normal"/>
    <w:link w:val="BalloonTextChar"/>
    <w:uiPriority w:val="99"/>
    <w:semiHidden/>
    <w:unhideWhenUsed/>
    <w:rsid w:val="00B9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0E"/>
  </w:style>
  <w:style w:type="paragraph" w:styleId="Footer">
    <w:name w:val="footer"/>
    <w:basedOn w:val="Normal"/>
    <w:link w:val="FooterChar"/>
    <w:uiPriority w:val="99"/>
    <w:unhideWhenUsed/>
    <w:rsid w:val="00B9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0E"/>
  </w:style>
  <w:style w:type="paragraph" w:styleId="BalloonText">
    <w:name w:val="Balloon Text"/>
    <w:basedOn w:val="Normal"/>
    <w:link w:val="BalloonTextChar"/>
    <w:uiPriority w:val="99"/>
    <w:semiHidden/>
    <w:unhideWhenUsed/>
    <w:rsid w:val="00B9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DCAA336E0840AD965B7E8BFD9D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D7F46-E4CB-4178-9F62-305D6190CEB8}"/>
      </w:docPartPr>
      <w:docPartBody>
        <w:p w:rsidR="00350117" w:rsidRDefault="00B65AFF" w:rsidP="00B65AFF">
          <w:pPr>
            <w:pStyle w:val="79DCAA336E0840AD965B7E8BFD9D98F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F"/>
    <w:rsid w:val="00350117"/>
    <w:rsid w:val="003D6DC2"/>
    <w:rsid w:val="00686A74"/>
    <w:rsid w:val="009E071F"/>
    <w:rsid w:val="00B65AFF"/>
    <w:rsid w:val="00C0395C"/>
    <w:rsid w:val="00C7130A"/>
    <w:rsid w:val="00DB74B6"/>
    <w:rsid w:val="00E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DCAA336E0840AD965B7E8BFD9D98F0">
    <w:name w:val="79DCAA336E0840AD965B7E8BFD9D98F0"/>
    <w:rsid w:val="00B65AFF"/>
  </w:style>
  <w:style w:type="paragraph" w:customStyle="1" w:styleId="6C30B5F4AA4D4724B8F71619A8C53658">
    <w:name w:val="6C30B5F4AA4D4724B8F71619A8C53658"/>
    <w:rsid w:val="00B65A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DCAA336E0840AD965B7E8BFD9D98F0">
    <w:name w:val="79DCAA336E0840AD965B7E8BFD9D98F0"/>
    <w:rsid w:val="00B65AFF"/>
  </w:style>
  <w:style w:type="paragraph" w:customStyle="1" w:styleId="6C30B5F4AA4D4724B8F71619A8C53658">
    <w:name w:val="6C30B5F4AA4D4724B8F71619A8C53658"/>
    <w:rsid w:val="00B65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Extremity Emergency (Vascular or Ortho)</vt:lpstr>
    </vt:vector>
  </TitlesOfParts>
  <Company>UNC Healthcare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Extremity Emergency (Vascular or Ortho)</dc:title>
  <dc:creator>MCMAI02OPRMWS46</dc:creator>
  <cp:lastModifiedBy>Redman, Desiree</cp:lastModifiedBy>
  <cp:revision>2</cp:revision>
  <dcterms:created xsi:type="dcterms:W3CDTF">2018-06-12T20:12:00Z</dcterms:created>
  <dcterms:modified xsi:type="dcterms:W3CDTF">2018-06-12T20:12:00Z</dcterms:modified>
</cp:coreProperties>
</file>